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16" w:rsidRDefault="00867E16" w:rsidP="00867E1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Marmara </w:t>
      </w:r>
      <w:proofErr w:type="spellStart"/>
      <w:r>
        <w:rPr>
          <w:sz w:val="24"/>
          <w:szCs w:val="24"/>
        </w:rPr>
        <w:t>Universitaet</w:t>
      </w:r>
      <w:proofErr w:type="spellEnd"/>
      <w:r>
        <w:rPr>
          <w:sz w:val="24"/>
          <w:szCs w:val="24"/>
        </w:rPr>
        <w:t xml:space="preserve"> </w:t>
      </w:r>
    </w:p>
    <w:p w:rsidR="00867E16" w:rsidRDefault="00867E16" w:rsidP="00867E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Seminar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Spracherwerb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</w:t>
      </w:r>
      <w:proofErr w:type="spellEnd"/>
    </w:p>
    <w:p w:rsidR="00867E16" w:rsidRDefault="00867E16" w:rsidP="00867E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Referent</w:t>
      </w:r>
      <w:proofErr w:type="spellEnd"/>
      <w:r>
        <w:rPr>
          <w:sz w:val="24"/>
          <w:szCs w:val="24"/>
        </w:rPr>
        <w:t xml:space="preserve">: Hande </w:t>
      </w:r>
      <w:proofErr w:type="spellStart"/>
      <w:r>
        <w:rPr>
          <w:sz w:val="24"/>
          <w:szCs w:val="24"/>
        </w:rPr>
        <w:t>Celik</w:t>
      </w:r>
      <w:proofErr w:type="spellEnd"/>
    </w:p>
    <w:p w:rsidR="008335B6" w:rsidRDefault="005927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Dozent</w:t>
      </w:r>
      <w:proofErr w:type="spellEnd"/>
      <w:r>
        <w:rPr>
          <w:sz w:val="24"/>
          <w:szCs w:val="24"/>
        </w:rPr>
        <w:t>: Doç.</w:t>
      </w:r>
      <w:r w:rsidR="009C21D1">
        <w:rPr>
          <w:sz w:val="24"/>
          <w:szCs w:val="24"/>
        </w:rPr>
        <w:t xml:space="preserve"> Dr. Recep Ragıp </w:t>
      </w:r>
      <w:proofErr w:type="spellStart"/>
      <w:r w:rsidR="009C21D1">
        <w:rPr>
          <w:sz w:val="24"/>
          <w:szCs w:val="24"/>
        </w:rPr>
        <w:t>Ba</w:t>
      </w:r>
      <w:r w:rsidR="008335B6">
        <w:rPr>
          <w:sz w:val="24"/>
          <w:szCs w:val="24"/>
        </w:rPr>
        <w:t>şbağı</w:t>
      </w:r>
      <w:proofErr w:type="spellEnd"/>
      <w:r w:rsidR="008335B6">
        <w:rPr>
          <w:sz w:val="24"/>
          <w:szCs w:val="24"/>
        </w:rPr>
        <w:t xml:space="preserve">    </w:t>
      </w:r>
    </w:p>
    <w:p w:rsidR="008335B6" w:rsidRDefault="008335B6">
      <w:pPr>
        <w:rPr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tr-TR"/>
        </w:rPr>
        <w:drawing>
          <wp:inline distT="0" distB="0" distL="0" distR="0" wp14:anchorId="28C44E7B" wp14:editId="0D3D42A2">
            <wp:extent cx="5760720" cy="1411982"/>
            <wp:effectExtent l="0" t="0" r="0" b="0"/>
            <wp:docPr id="4" name="Resim 4" descr="mehrsprachigkeit ile ilgili görsel sonuc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hrsprachigkeit ile ilgili görsel sonuc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16" w:rsidRPr="008335B6" w:rsidRDefault="008335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67E16">
        <w:rPr>
          <w:sz w:val="32"/>
          <w:szCs w:val="32"/>
        </w:rPr>
        <w:t xml:space="preserve">  MEHRSPRACHIGKEIT</w:t>
      </w:r>
    </w:p>
    <w:p w:rsidR="00867E16" w:rsidRDefault="00867E16">
      <w:pPr>
        <w:rPr>
          <w:sz w:val="32"/>
          <w:szCs w:val="32"/>
        </w:rPr>
      </w:pPr>
    </w:p>
    <w:p w:rsidR="00867E16" w:rsidRDefault="008335B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="00867E16">
        <w:rPr>
          <w:sz w:val="32"/>
          <w:szCs w:val="32"/>
        </w:rPr>
        <w:t>Themenblöcke</w:t>
      </w:r>
      <w:proofErr w:type="spellEnd"/>
      <w:r w:rsidR="00867E16">
        <w:rPr>
          <w:sz w:val="32"/>
          <w:szCs w:val="32"/>
        </w:rPr>
        <w:t xml:space="preserve"> im </w:t>
      </w:r>
      <w:proofErr w:type="spellStart"/>
      <w:r w:rsidR="00867E16">
        <w:rPr>
          <w:sz w:val="32"/>
          <w:szCs w:val="32"/>
        </w:rPr>
        <w:t>Einzelnen</w:t>
      </w:r>
      <w:proofErr w:type="spellEnd"/>
    </w:p>
    <w:p w:rsidR="00867E16" w:rsidRDefault="00867E16" w:rsidP="00867E16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Allgemeines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bezüglich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Mehrsprachigkeit</w:t>
      </w:r>
      <w:proofErr w:type="spellEnd"/>
    </w:p>
    <w:p w:rsidR="00867E16" w:rsidRDefault="00867E16" w:rsidP="00867E16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Arten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Mehrsprachigkeit</w:t>
      </w:r>
      <w:proofErr w:type="spellEnd"/>
    </w:p>
    <w:p w:rsidR="00867E16" w:rsidRDefault="00BF4467" w:rsidP="00867E16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Gründe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Mehrsprachigkeit</w:t>
      </w:r>
      <w:proofErr w:type="spellEnd"/>
    </w:p>
    <w:p w:rsidR="00867E16" w:rsidRDefault="00867E16" w:rsidP="00867E16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Vermischung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</w:p>
    <w:p w:rsidR="00867E16" w:rsidRDefault="00867E16" w:rsidP="00867E16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Zweisprachige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Erziehung</w:t>
      </w:r>
      <w:proofErr w:type="spellEnd"/>
    </w:p>
    <w:p w:rsidR="00DA4A9B" w:rsidRDefault="00DA4A9B" w:rsidP="00867E16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Gründe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Mehrsprachigkeit</w:t>
      </w:r>
      <w:proofErr w:type="spellEnd"/>
      <w:r w:rsidR="008335B6">
        <w:rPr>
          <w:sz w:val="32"/>
          <w:szCs w:val="32"/>
        </w:rPr>
        <w:t xml:space="preserve"> </w:t>
      </w:r>
    </w:p>
    <w:p w:rsidR="008335B6" w:rsidRPr="008335B6" w:rsidRDefault="008335B6" w:rsidP="008335B6">
      <w:pPr>
        <w:ind w:left="360"/>
        <w:rPr>
          <w:sz w:val="32"/>
          <w:szCs w:val="32"/>
        </w:rPr>
      </w:pPr>
    </w:p>
    <w:p w:rsidR="00867E16" w:rsidRDefault="008335B6" w:rsidP="00867E16">
      <w:pPr>
        <w:ind w:left="360"/>
        <w:rPr>
          <w:sz w:val="32"/>
          <w:szCs w:val="32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  <w:lang w:eastAsia="tr-TR"/>
        </w:rPr>
        <w:drawing>
          <wp:inline distT="0" distB="0" distL="0" distR="0" wp14:anchorId="427B6E97" wp14:editId="00B7BCAC">
            <wp:extent cx="3048000" cy="1327785"/>
            <wp:effectExtent l="0" t="0" r="0" b="5715"/>
            <wp:docPr id="8" name="Resim 8" descr="mehrsprachigkeit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hrsprachigkeit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16" w:rsidRDefault="00867E16" w:rsidP="00867E16">
      <w:pPr>
        <w:ind w:left="360"/>
        <w:rPr>
          <w:sz w:val="32"/>
          <w:szCs w:val="32"/>
        </w:rPr>
      </w:pPr>
    </w:p>
    <w:p w:rsidR="00867E16" w:rsidRDefault="00867E16" w:rsidP="00867E16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ALLGEMEINES BEZÜGLICH DER MEHRSPRACHIGKEIT</w:t>
      </w:r>
    </w:p>
    <w:p w:rsidR="00867E16" w:rsidRDefault="00DA4A9B" w:rsidP="00741992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Mehrsprachigkeit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r w:rsidR="00741992">
        <w:rPr>
          <w:sz w:val="32"/>
          <w:szCs w:val="32"/>
        </w:rPr>
        <w:t>ezeichnet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die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Faehigkeit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eines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Menschen</w:t>
      </w:r>
      <w:proofErr w:type="spellEnd"/>
      <w:r w:rsidR="00741992">
        <w:rPr>
          <w:sz w:val="32"/>
          <w:szCs w:val="32"/>
        </w:rPr>
        <w:t xml:space="preserve">, </w:t>
      </w:r>
      <w:proofErr w:type="spellStart"/>
      <w:r w:rsidR="00741992">
        <w:rPr>
          <w:sz w:val="32"/>
          <w:szCs w:val="32"/>
        </w:rPr>
        <w:t>mehr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als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eine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Sprache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zu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sprechen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oder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zu</w:t>
      </w:r>
      <w:proofErr w:type="spellEnd"/>
      <w:r w:rsidR="00741992">
        <w:rPr>
          <w:sz w:val="32"/>
          <w:szCs w:val="32"/>
        </w:rPr>
        <w:t xml:space="preserve"> </w:t>
      </w:r>
      <w:proofErr w:type="spellStart"/>
      <w:r w:rsidR="00741992">
        <w:rPr>
          <w:sz w:val="32"/>
          <w:szCs w:val="32"/>
        </w:rPr>
        <w:t>verstehen</w:t>
      </w:r>
      <w:proofErr w:type="spellEnd"/>
    </w:p>
    <w:p w:rsidR="00741992" w:rsidRDefault="00741992" w:rsidP="00741992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Unter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diesem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Begriff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versteht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übliche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Verwendung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mehrerer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</w:p>
    <w:p w:rsidR="00741992" w:rsidRDefault="00741992" w:rsidP="00741992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Einsprachigkeit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erscheint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vielen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Menschen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Normalitaet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doch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Mehrsprachigkeit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="005032B4">
        <w:rPr>
          <w:sz w:val="32"/>
          <w:szCs w:val="32"/>
        </w:rPr>
        <w:t>ist</w:t>
      </w:r>
      <w:proofErr w:type="spellEnd"/>
      <w:r w:rsidR="005032B4">
        <w:rPr>
          <w:sz w:val="32"/>
          <w:szCs w:val="32"/>
        </w:rPr>
        <w:t xml:space="preserve"> </w:t>
      </w:r>
      <w:proofErr w:type="spellStart"/>
      <w:r w:rsidR="005032B4">
        <w:rPr>
          <w:sz w:val="32"/>
          <w:szCs w:val="32"/>
        </w:rPr>
        <w:t>für</w:t>
      </w:r>
      <w:proofErr w:type="spellEnd"/>
      <w:r w:rsidR="005032B4">
        <w:rPr>
          <w:sz w:val="32"/>
          <w:szCs w:val="32"/>
        </w:rPr>
        <w:t xml:space="preserve"> </w:t>
      </w:r>
      <w:proofErr w:type="spellStart"/>
      <w:r w:rsidR="005032B4">
        <w:rPr>
          <w:sz w:val="32"/>
          <w:szCs w:val="32"/>
        </w:rPr>
        <w:t>grosse</w:t>
      </w:r>
      <w:proofErr w:type="spellEnd"/>
      <w:r w:rsidR="005032B4">
        <w:rPr>
          <w:sz w:val="32"/>
          <w:szCs w:val="32"/>
        </w:rPr>
        <w:t xml:space="preserve"> </w:t>
      </w:r>
      <w:proofErr w:type="spellStart"/>
      <w:r w:rsidR="005032B4">
        <w:rPr>
          <w:sz w:val="32"/>
          <w:szCs w:val="32"/>
        </w:rPr>
        <w:t>Teile</w:t>
      </w:r>
      <w:proofErr w:type="spellEnd"/>
      <w:r w:rsidR="005032B4">
        <w:rPr>
          <w:sz w:val="32"/>
          <w:szCs w:val="32"/>
        </w:rPr>
        <w:t xml:space="preserve"> der </w:t>
      </w:r>
      <w:proofErr w:type="spellStart"/>
      <w:r w:rsidR="005032B4">
        <w:rPr>
          <w:sz w:val="32"/>
          <w:szCs w:val="32"/>
        </w:rPr>
        <w:t>Bevölkerung</w:t>
      </w:r>
      <w:proofErr w:type="spellEnd"/>
      <w:r w:rsidR="005032B4">
        <w:rPr>
          <w:sz w:val="32"/>
          <w:szCs w:val="32"/>
        </w:rPr>
        <w:t xml:space="preserve"> </w:t>
      </w:r>
      <w:proofErr w:type="spellStart"/>
      <w:r w:rsidR="005032B4">
        <w:rPr>
          <w:sz w:val="32"/>
          <w:szCs w:val="32"/>
        </w:rPr>
        <w:t>von</w:t>
      </w:r>
      <w:proofErr w:type="spellEnd"/>
      <w:r w:rsidR="005032B4">
        <w:rPr>
          <w:sz w:val="32"/>
          <w:szCs w:val="32"/>
        </w:rPr>
        <w:t xml:space="preserve"> </w:t>
      </w:r>
      <w:proofErr w:type="spellStart"/>
      <w:r w:rsidR="005032B4">
        <w:rPr>
          <w:sz w:val="32"/>
          <w:szCs w:val="32"/>
        </w:rPr>
        <w:t>kleinen</w:t>
      </w:r>
      <w:proofErr w:type="spellEnd"/>
      <w:r w:rsidR="005032B4">
        <w:rPr>
          <w:sz w:val="32"/>
          <w:szCs w:val="32"/>
        </w:rPr>
        <w:t xml:space="preserve"> </w:t>
      </w:r>
      <w:proofErr w:type="spellStart"/>
      <w:r w:rsidR="005032B4">
        <w:rPr>
          <w:sz w:val="32"/>
          <w:szCs w:val="32"/>
        </w:rPr>
        <w:t>Nationen</w:t>
      </w:r>
      <w:proofErr w:type="spellEnd"/>
      <w:r w:rsidR="005032B4">
        <w:rPr>
          <w:sz w:val="32"/>
          <w:szCs w:val="32"/>
        </w:rPr>
        <w:t xml:space="preserve"> in </w:t>
      </w:r>
      <w:proofErr w:type="spellStart"/>
      <w:r w:rsidR="005032B4">
        <w:rPr>
          <w:sz w:val="32"/>
          <w:szCs w:val="32"/>
        </w:rPr>
        <w:t>Europa</w:t>
      </w:r>
      <w:proofErr w:type="spellEnd"/>
      <w:r w:rsidR="005032B4">
        <w:rPr>
          <w:sz w:val="32"/>
          <w:szCs w:val="32"/>
        </w:rPr>
        <w:t xml:space="preserve"> </w:t>
      </w:r>
      <w:proofErr w:type="spellStart"/>
      <w:r w:rsidR="005032B4">
        <w:rPr>
          <w:sz w:val="32"/>
          <w:szCs w:val="32"/>
        </w:rPr>
        <w:t>eine</w:t>
      </w:r>
      <w:proofErr w:type="spellEnd"/>
      <w:r w:rsidR="005032B4">
        <w:rPr>
          <w:sz w:val="32"/>
          <w:szCs w:val="32"/>
        </w:rPr>
        <w:t xml:space="preserve"> </w:t>
      </w:r>
      <w:proofErr w:type="spellStart"/>
      <w:r w:rsidR="005032B4">
        <w:rPr>
          <w:sz w:val="32"/>
          <w:szCs w:val="32"/>
        </w:rPr>
        <w:t>Selbstverstaendlichkeit</w:t>
      </w:r>
      <w:proofErr w:type="spellEnd"/>
    </w:p>
    <w:p w:rsidR="00BF4467" w:rsidRDefault="00BF4467" w:rsidP="00741992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Wie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scheint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profitieren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kindliche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Gehirne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stark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davon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sie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mehr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aufwachsen</w:t>
      </w:r>
      <w:proofErr w:type="spellEnd"/>
    </w:p>
    <w:p w:rsidR="00BF4467" w:rsidRDefault="00BF4467" w:rsidP="00BF4467">
      <w:pPr>
        <w:pStyle w:val="ListeParagraf"/>
        <w:rPr>
          <w:sz w:val="32"/>
          <w:szCs w:val="32"/>
        </w:rPr>
      </w:pPr>
    </w:p>
    <w:p w:rsidR="00BF4467" w:rsidRDefault="00BF4467" w:rsidP="00BF4467">
      <w:pPr>
        <w:pStyle w:val="ListeParagraf"/>
        <w:rPr>
          <w:sz w:val="32"/>
          <w:szCs w:val="32"/>
        </w:rPr>
      </w:pPr>
    </w:p>
    <w:p w:rsidR="00BF4467" w:rsidRPr="00DA4A9B" w:rsidRDefault="008335B6" w:rsidP="00DA4A9B">
      <w:pPr>
        <w:rPr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tr-TR"/>
        </w:rPr>
        <w:t xml:space="preserve">               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tr-TR"/>
        </w:rPr>
        <w:drawing>
          <wp:inline distT="0" distB="0" distL="0" distR="0" wp14:anchorId="1C789A45" wp14:editId="24503D60">
            <wp:extent cx="2688772" cy="1667606"/>
            <wp:effectExtent l="0" t="0" r="0" b="8890"/>
            <wp:docPr id="10" name="Resim 10" descr="mehrsprachigkeit ile ilgili görsel sonucu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hrsprachigkeit ile ilgili görsel sonucu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86" cy="168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67" w:rsidRPr="00BF4467" w:rsidRDefault="00BF4467" w:rsidP="00BF4467">
      <w:pPr>
        <w:pStyle w:val="ListeParagraf"/>
        <w:rPr>
          <w:sz w:val="32"/>
          <w:szCs w:val="32"/>
        </w:rPr>
      </w:pPr>
    </w:p>
    <w:p w:rsidR="005032B4" w:rsidRDefault="005032B4" w:rsidP="005032B4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ARTEN DER MEHRSPRACHIGKEIT </w:t>
      </w:r>
    </w:p>
    <w:p w:rsidR="005032B4" w:rsidRDefault="00BF4467" w:rsidP="005032B4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Individuelle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Mehrsprachigkeit</w:t>
      </w:r>
      <w:proofErr w:type="spellEnd"/>
    </w:p>
    <w:p w:rsidR="00BF4467" w:rsidRDefault="00BF4467" w:rsidP="005032B4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Territoriale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Mehrsprachigkeit</w:t>
      </w:r>
      <w:proofErr w:type="spellEnd"/>
    </w:p>
    <w:p w:rsidR="00BF4467" w:rsidRDefault="00BF4467" w:rsidP="005032B4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Gesellschaftliche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Mehrsprachigkeit</w:t>
      </w:r>
      <w:proofErr w:type="spellEnd"/>
    </w:p>
    <w:p w:rsidR="00BF4467" w:rsidRDefault="00BF4467" w:rsidP="005032B4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Institutionelle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Mehrsprachigkeit</w:t>
      </w:r>
      <w:proofErr w:type="spellEnd"/>
    </w:p>
    <w:p w:rsidR="00BF4467" w:rsidRPr="006B5A49" w:rsidRDefault="00BF4467" w:rsidP="006B5A49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 w:rsidRPr="006B5A49">
        <w:rPr>
          <w:sz w:val="32"/>
          <w:szCs w:val="32"/>
        </w:rPr>
        <w:t>Simultaner</w:t>
      </w:r>
      <w:proofErr w:type="spellEnd"/>
      <w:r w:rsidRPr="006B5A49">
        <w:rPr>
          <w:sz w:val="32"/>
          <w:szCs w:val="32"/>
        </w:rPr>
        <w:t xml:space="preserve"> </w:t>
      </w:r>
      <w:proofErr w:type="spellStart"/>
      <w:r w:rsidRPr="006B5A49">
        <w:rPr>
          <w:sz w:val="32"/>
          <w:szCs w:val="32"/>
        </w:rPr>
        <w:t>Erwerb</w:t>
      </w:r>
      <w:proofErr w:type="spellEnd"/>
      <w:r w:rsidRPr="006B5A49">
        <w:rPr>
          <w:sz w:val="32"/>
          <w:szCs w:val="32"/>
        </w:rPr>
        <w:t xml:space="preserve">: </w:t>
      </w:r>
      <w:proofErr w:type="spellStart"/>
      <w:r w:rsidRPr="006B5A49">
        <w:rPr>
          <w:sz w:val="32"/>
          <w:szCs w:val="32"/>
        </w:rPr>
        <w:t>Simultaner</w:t>
      </w:r>
      <w:proofErr w:type="spellEnd"/>
      <w:r w:rsidRPr="006B5A49">
        <w:rPr>
          <w:sz w:val="32"/>
          <w:szCs w:val="32"/>
        </w:rPr>
        <w:t xml:space="preserve"> </w:t>
      </w:r>
      <w:proofErr w:type="spellStart"/>
      <w:r w:rsidRPr="006B5A49">
        <w:rPr>
          <w:sz w:val="32"/>
          <w:szCs w:val="32"/>
        </w:rPr>
        <w:t>Erwerb</w:t>
      </w:r>
      <w:proofErr w:type="spellEnd"/>
      <w:r w:rsidRPr="006B5A49">
        <w:rPr>
          <w:sz w:val="32"/>
          <w:szCs w:val="32"/>
        </w:rPr>
        <w:t xml:space="preserve"> </w:t>
      </w:r>
      <w:proofErr w:type="spellStart"/>
      <w:r w:rsidRPr="006B5A49">
        <w:rPr>
          <w:sz w:val="32"/>
          <w:szCs w:val="32"/>
        </w:rPr>
        <w:t>findet</w:t>
      </w:r>
      <w:proofErr w:type="spellEnd"/>
      <w:r w:rsidRPr="006B5A49">
        <w:rPr>
          <w:sz w:val="32"/>
          <w:szCs w:val="32"/>
        </w:rPr>
        <w:t xml:space="preserve"> </w:t>
      </w:r>
      <w:proofErr w:type="spellStart"/>
      <w:r w:rsidRPr="006B5A49">
        <w:rPr>
          <w:sz w:val="32"/>
          <w:szCs w:val="32"/>
        </w:rPr>
        <w:t>statt</w:t>
      </w:r>
      <w:proofErr w:type="spellEnd"/>
      <w:r w:rsidRPr="006B5A49">
        <w:rPr>
          <w:sz w:val="32"/>
          <w:szCs w:val="32"/>
        </w:rPr>
        <w:t xml:space="preserve">, </w:t>
      </w:r>
      <w:proofErr w:type="spellStart"/>
      <w:r w:rsidRPr="006B5A49">
        <w:rPr>
          <w:sz w:val="32"/>
          <w:szCs w:val="32"/>
        </w:rPr>
        <w:t>wenn</w:t>
      </w:r>
      <w:proofErr w:type="spellEnd"/>
      <w:r w:rsidRPr="006B5A49">
        <w:rPr>
          <w:sz w:val="32"/>
          <w:szCs w:val="32"/>
        </w:rPr>
        <w:t xml:space="preserve"> </w:t>
      </w:r>
      <w:proofErr w:type="spellStart"/>
      <w:r w:rsidRPr="006B5A49">
        <w:rPr>
          <w:sz w:val="32"/>
          <w:szCs w:val="32"/>
        </w:rPr>
        <w:t>das</w:t>
      </w:r>
      <w:proofErr w:type="spellEnd"/>
      <w:r w:rsidRPr="006B5A49">
        <w:rPr>
          <w:sz w:val="32"/>
          <w:szCs w:val="32"/>
        </w:rPr>
        <w:t xml:space="preserve"> </w:t>
      </w:r>
      <w:proofErr w:type="spellStart"/>
      <w:r w:rsidRPr="006B5A49">
        <w:rPr>
          <w:sz w:val="32"/>
          <w:szCs w:val="32"/>
        </w:rPr>
        <w:t>Kind</w:t>
      </w:r>
      <w:proofErr w:type="spellEnd"/>
      <w:r w:rsidRPr="006B5A49">
        <w:rPr>
          <w:sz w:val="32"/>
          <w:szCs w:val="32"/>
        </w:rPr>
        <w:t xml:space="preserve"> </w:t>
      </w:r>
      <w:proofErr w:type="spellStart"/>
      <w:r w:rsidRPr="006B5A49">
        <w:rPr>
          <w:sz w:val="32"/>
          <w:szCs w:val="32"/>
        </w:rPr>
        <w:t>auf</w:t>
      </w:r>
      <w:proofErr w:type="spellEnd"/>
      <w:r w:rsidRPr="006B5A49">
        <w:rPr>
          <w:sz w:val="32"/>
          <w:szCs w:val="32"/>
        </w:rPr>
        <w:t xml:space="preserve"> </w:t>
      </w:r>
      <w:proofErr w:type="spellStart"/>
      <w:r w:rsidRPr="006B5A49">
        <w:rPr>
          <w:sz w:val="32"/>
          <w:szCs w:val="32"/>
        </w:rPr>
        <w:t>natuerlicher</w:t>
      </w:r>
      <w:proofErr w:type="spellEnd"/>
      <w:r w:rsidRPr="006B5A49">
        <w:rPr>
          <w:sz w:val="32"/>
          <w:szCs w:val="32"/>
        </w:rPr>
        <w:t xml:space="preserve"> Art </w:t>
      </w:r>
      <w:proofErr w:type="spellStart"/>
      <w:r w:rsidRPr="006B5A49">
        <w:rPr>
          <w:sz w:val="32"/>
          <w:szCs w:val="32"/>
        </w:rPr>
        <w:t>zweisprachig</w:t>
      </w:r>
      <w:proofErr w:type="spellEnd"/>
      <w:r w:rsidRPr="006B5A49">
        <w:rPr>
          <w:sz w:val="32"/>
          <w:szCs w:val="32"/>
        </w:rPr>
        <w:t xml:space="preserve"> </w:t>
      </w:r>
      <w:proofErr w:type="spellStart"/>
      <w:r w:rsidRPr="006B5A49">
        <w:rPr>
          <w:sz w:val="32"/>
          <w:szCs w:val="32"/>
        </w:rPr>
        <w:t>aufwaechst</w:t>
      </w:r>
      <w:proofErr w:type="spellEnd"/>
      <w:r w:rsidRPr="006B5A49">
        <w:rPr>
          <w:sz w:val="32"/>
          <w:szCs w:val="32"/>
        </w:rPr>
        <w:t>.</w:t>
      </w:r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Wenn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die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Eltern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aus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unterschiedlichem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Kulturkreis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kommen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und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vollkommen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an</w:t>
      </w:r>
      <w:r w:rsidR="006B5A49">
        <w:rPr>
          <w:sz w:val="32"/>
          <w:szCs w:val="32"/>
        </w:rPr>
        <w:t>dere</w:t>
      </w:r>
      <w:proofErr w:type="spellEnd"/>
      <w:r w:rsidR="006B5A49">
        <w:rPr>
          <w:sz w:val="32"/>
          <w:szCs w:val="32"/>
        </w:rPr>
        <w:t xml:space="preserve"> </w:t>
      </w:r>
      <w:proofErr w:type="spellStart"/>
      <w:r w:rsidR="006B5A49">
        <w:rPr>
          <w:sz w:val="32"/>
          <w:szCs w:val="32"/>
        </w:rPr>
        <w:t>Sprachen</w:t>
      </w:r>
      <w:proofErr w:type="spellEnd"/>
      <w:r w:rsidR="006B5A49">
        <w:rPr>
          <w:sz w:val="32"/>
          <w:szCs w:val="32"/>
        </w:rPr>
        <w:t xml:space="preserve"> </w:t>
      </w:r>
      <w:proofErr w:type="spellStart"/>
      <w:r w:rsidR="006B5A49">
        <w:rPr>
          <w:sz w:val="32"/>
          <w:szCs w:val="32"/>
        </w:rPr>
        <w:t>beherrschen</w:t>
      </w:r>
      <w:proofErr w:type="spellEnd"/>
      <w:r w:rsidR="006B5A49">
        <w:rPr>
          <w:sz w:val="32"/>
          <w:szCs w:val="32"/>
        </w:rPr>
        <w:t xml:space="preserve">, </w:t>
      </w:r>
      <w:proofErr w:type="spellStart"/>
      <w:r w:rsidR="006B5A49">
        <w:rPr>
          <w:sz w:val="32"/>
          <w:szCs w:val="32"/>
        </w:rPr>
        <w:t>besitzen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sie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DA4A9B">
        <w:rPr>
          <w:sz w:val="32"/>
          <w:szCs w:val="32"/>
        </w:rPr>
        <w:t>die</w:t>
      </w:r>
      <w:proofErr w:type="spellEnd"/>
      <w:r w:rsidR="00DA4A9B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Gelegenheit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ih</w:t>
      </w:r>
      <w:r w:rsidR="006B5A49">
        <w:rPr>
          <w:sz w:val="32"/>
          <w:szCs w:val="32"/>
        </w:rPr>
        <w:t>r</w:t>
      </w:r>
      <w:proofErr w:type="spellEnd"/>
      <w:r w:rsidR="006B5A49">
        <w:rPr>
          <w:sz w:val="32"/>
          <w:szCs w:val="32"/>
        </w:rPr>
        <w:t xml:space="preserve"> </w:t>
      </w:r>
      <w:proofErr w:type="spellStart"/>
      <w:r w:rsidR="006B5A49">
        <w:rPr>
          <w:sz w:val="32"/>
          <w:szCs w:val="32"/>
        </w:rPr>
        <w:t>Kind</w:t>
      </w:r>
      <w:proofErr w:type="spellEnd"/>
      <w:r w:rsidR="006B5A49">
        <w:rPr>
          <w:sz w:val="32"/>
          <w:szCs w:val="32"/>
        </w:rPr>
        <w:t xml:space="preserve"> </w:t>
      </w:r>
      <w:proofErr w:type="spellStart"/>
      <w:r w:rsidR="006B5A49">
        <w:rPr>
          <w:sz w:val="32"/>
          <w:szCs w:val="32"/>
        </w:rPr>
        <w:t>zweisprachig</w:t>
      </w:r>
      <w:proofErr w:type="spellEnd"/>
      <w:r w:rsidR="006B5A49">
        <w:rPr>
          <w:sz w:val="32"/>
          <w:szCs w:val="32"/>
        </w:rPr>
        <w:t xml:space="preserve"> </w:t>
      </w:r>
      <w:proofErr w:type="spellStart"/>
      <w:r w:rsidR="006B5A49">
        <w:rPr>
          <w:sz w:val="32"/>
          <w:szCs w:val="32"/>
        </w:rPr>
        <w:t>aufzuziehen</w:t>
      </w:r>
      <w:proofErr w:type="spellEnd"/>
      <w:r w:rsidR="006A4E69" w:rsidRPr="006B5A49">
        <w:rPr>
          <w:sz w:val="32"/>
          <w:szCs w:val="32"/>
        </w:rPr>
        <w:t xml:space="preserve">. </w:t>
      </w:r>
      <w:proofErr w:type="spellStart"/>
      <w:r w:rsidR="006A4E69" w:rsidRPr="006B5A49">
        <w:rPr>
          <w:sz w:val="32"/>
          <w:szCs w:val="32"/>
        </w:rPr>
        <w:t>Die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Mutter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bringt</w:t>
      </w:r>
      <w:proofErr w:type="spellEnd"/>
      <w:r w:rsidR="006A4E69" w:rsidRPr="006B5A49">
        <w:rPr>
          <w:sz w:val="32"/>
          <w:szCs w:val="32"/>
        </w:rPr>
        <w:t xml:space="preserve"> dem </w:t>
      </w:r>
      <w:proofErr w:type="spellStart"/>
      <w:r w:rsidR="006A4E69" w:rsidRPr="006B5A49">
        <w:rPr>
          <w:sz w:val="32"/>
          <w:szCs w:val="32"/>
        </w:rPr>
        <w:t>Kind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Türkisch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bei</w:t>
      </w:r>
      <w:proofErr w:type="spellEnd"/>
      <w:r w:rsidR="006A4E69" w:rsidRPr="006B5A49">
        <w:rPr>
          <w:sz w:val="32"/>
          <w:szCs w:val="32"/>
        </w:rPr>
        <w:t xml:space="preserve">, </w:t>
      </w:r>
      <w:proofErr w:type="spellStart"/>
      <w:r w:rsidR="006A4E69" w:rsidRPr="006B5A49">
        <w:rPr>
          <w:sz w:val="32"/>
          <w:szCs w:val="32"/>
        </w:rPr>
        <w:t>waehrend</w:t>
      </w:r>
      <w:proofErr w:type="spellEnd"/>
      <w:r w:rsidR="006A4E69" w:rsidRPr="006B5A49">
        <w:rPr>
          <w:sz w:val="32"/>
          <w:szCs w:val="32"/>
        </w:rPr>
        <w:t xml:space="preserve"> der </w:t>
      </w:r>
      <w:proofErr w:type="spellStart"/>
      <w:r w:rsidR="006A4E69" w:rsidRPr="006B5A49">
        <w:rPr>
          <w:sz w:val="32"/>
          <w:szCs w:val="32"/>
        </w:rPr>
        <w:t>Vater</w:t>
      </w:r>
      <w:proofErr w:type="spellEnd"/>
      <w:r w:rsidR="006A4E69" w:rsidRPr="006B5A49">
        <w:rPr>
          <w:sz w:val="32"/>
          <w:szCs w:val="32"/>
        </w:rPr>
        <w:t xml:space="preserve"> mit dem </w:t>
      </w:r>
      <w:proofErr w:type="spellStart"/>
      <w:r w:rsidR="006A4E69" w:rsidRPr="006B5A49">
        <w:rPr>
          <w:sz w:val="32"/>
          <w:szCs w:val="32"/>
        </w:rPr>
        <w:t>Kind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Italienisch</w:t>
      </w:r>
      <w:proofErr w:type="spellEnd"/>
      <w:r w:rsidR="006A4E69" w:rsidRPr="006B5A49">
        <w:rPr>
          <w:sz w:val="32"/>
          <w:szCs w:val="32"/>
        </w:rPr>
        <w:t xml:space="preserve"> </w:t>
      </w:r>
      <w:proofErr w:type="spellStart"/>
      <w:r w:rsidR="006A4E69" w:rsidRPr="006B5A49">
        <w:rPr>
          <w:sz w:val="32"/>
          <w:szCs w:val="32"/>
        </w:rPr>
        <w:t>spricht</w:t>
      </w:r>
      <w:proofErr w:type="spellEnd"/>
      <w:r w:rsidR="006A4E69" w:rsidRPr="006B5A49">
        <w:rPr>
          <w:sz w:val="32"/>
          <w:szCs w:val="32"/>
        </w:rPr>
        <w:t xml:space="preserve">. </w:t>
      </w:r>
    </w:p>
    <w:p w:rsidR="00BF4467" w:rsidRDefault="00BF4467" w:rsidP="00BF4467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Sukzes</w:t>
      </w:r>
      <w:r w:rsidR="006A4E69">
        <w:rPr>
          <w:sz w:val="32"/>
          <w:szCs w:val="32"/>
        </w:rPr>
        <w:t>siver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Erwerb</w:t>
      </w:r>
      <w:proofErr w:type="spellEnd"/>
      <w:r w:rsidR="006A4E69">
        <w:rPr>
          <w:sz w:val="32"/>
          <w:szCs w:val="32"/>
        </w:rPr>
        <w:t xml:space="preserve">: </w:t>
      </w:r>
      <w:proofErr w:type="spellStart"/>
      <w:r w:rsidR="006A4E69">
        <w:rPr>
          <w:sz w:val="32"/>
          <w:szCs w:val="32"/>
        </w:rPr>
        <w:t>Hier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werden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die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Sprachen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nacheinander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übermittelt</w:t>
      </w:r>
      <w:proofErr w:type="spellEnd"/>
      <w:r w:rsidR="006A4E69">
        <w:rPr>
          <w:sz w:val="32"/>
          <w:szCs w:val="32"/>
        </w:rPr>
        <w:t xml:space="preserve">. </w:t>
      </w:r>
      <w:proofErr w:type="spellStart"/>
      <w:r w:rsidR="006A4E69">
        <w:rPr>
          <w:sz w:val="32"/>
          <w:szCs w:val="32"/>
        </w:rPr>
        <w:t>Das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Baby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lernt</w:t>
      </w:r>
      <w:proofErr w:type="spellEnd"/>
      <w:r w:rsidR="006A4E69">
        <w:rPr>
          <w:sz w:val="32"/>
          <w:szCs w:val="32"/>
        </w:rPr>
        <w:t xml:space="preserve"> zum </w:t>
      </w:r>
      <w:proofErr w:type="spellStart"/>
      <w:r w:rsidR="006A4E69">
        <w:rPr>
          <w:sz w:val="32"/>
          <w:szCs w:val="32"/>
        </w:rPr>
        <w:t>Beispiel</w:t>
      </w:r>
      <w:proofErr w:type="spellEnd"/>
      <w:r w:rsidR="006A4E69">
        <w:rPr>
          <w:sz w:val="32"/>
          <w:szCs w:val="32"/>
        </w:rPr>
        <w:t xml:space="preserve"> an </w:t>
      </w:r>
      <w:proofErr w:type="spellStart"/>
      <w:r w:rsidR="006A4E69">
        <w:rPr>
          <w:sz w:val="32"/>
          <w:szCs w:val="32"/>
        </w:rPr>
        <w:t>erster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Stelle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die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lastRenderedPageBreak/>
        <w:t>Muttersprache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und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anschliessend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die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Sprache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des</w:t>
      </w:r>
      <w:proofErr w:type="spellEnd"/>
      <w:r w:rsidR="006A4E69">
        <w:rPr>
          <w:sz w:val="32"/>
          <w:szCs w:val="32"/>
        </w:rPr>
        <w:t xml:space="preserve"> </w:t>
      </w:r>
      <w:proofErr w:type="spellStart"/>
      <w:r w:rsidR="006A4E69">
        <w:rPr>
          <w:sz w:val="32"/>
          <w:szCs w:val="32"/>
        </w:rPr>
        <w:t>Landes</w:t>
      </w:r>
      <w:proofErr w:type="spellEnd"/>
      <w:r w:rsidR="006A4E69">
        <w:rPr>
          <w:sz w:val="32"/>
          <w:szCs w:val="32"/>
        </w:rPr>
        <w:t xml:space="preserve">, in dem es </w:t>
      </w:r>
      <w:proofErr w:type="spellStart"/>
      <w:r w:rsidR="006A4E69">
        <w:rPr>
          <w:sz w:val="32"/>
          <w:szCs w:val="32"/>
        </w:rPr>
        <w:t>lebt</w:t>
      </w:r>
      <w:proofErr w:type="spellEnd"/>
      <w:r w:rsidR="006A4E69">
        <w:rPr>
          <w:sz w:val="32"/>
          <w:szCs w:val="32"/>
        </w:rPr>
        <w:t xml:space="preserve">. </w:t>
      </w:r>
    </w:p>
    <w:p w:rsidR="006A4E69" w:rsidRDefault="006A4E69" w:rsidP="00BF4467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Natürlicher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Erwerb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Natürlicher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Erwerb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findet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folgenden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Faellen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statt</w:t>
      </w:r>
      <w:proofErr w:type="spellEnd"/>
      <w:r>
        <w:rPr>
          <w:sz w:val="32"/>
          <w:szCs w:val="32"/>
        </w:rPr>
        <w:t>:</w:t>
      </w:r>
    </w:p>
    <w:p w:rsidR="006A4E69" w:rsidRDefault="006A4E69" w:rsidP="006A4E69">
      <w:pPr>
        <w:pStyle w:val="ListeParagraf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Man </w:t>
      </w:r>
      <w:proofErr w:type="spellStart"/>
      <w:r>
        <w:rPr>
          <w:sz w:val="32"/>
          <w:szCs w:val="32"/>
        </w:rPr>
        <w:t>zieht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anderes</w:t>
      </w:r>
      <w:proofErr w:type="spellEnd"/>
      <w:r>
        <w:rPr>
          <w:sz w:val="32"/>
          <w:szCs w:val="32"/>
        </w:rPr>
        <w:t xml:space="preserve"> Land ( </w:t>
      </w:r>
      <w:proofErr w:type="spellStart"/>
      <w:r>
        <w:rPr>
          <w:sz w:val="32"/>
          <w:szCs w:val="32"/>
        </w:rPr>
        <w:t>Gastarbeiter</w:t>
      </w:r>
      <w:proofErr w:type="spellEnd"/>
      <w:r>
        <w:rPr>
          <w:sz w:val="32"/>
          <w:szCs w:val="32"/>
        </w:rPr>
        <w:t xml:space="preserve">) </w:t>
      </w:r>
    </w:p>
    <w:p w:rsidR="006A4E69" w:rsidRDefault="006A4E69" w:rsidP="006A4E6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Arbeitet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einem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Unternehmen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Fremdsprache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angwendet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wird</w:t>
      </w:r>
      <w:proofErr w:type="spellEnd"/>
      <w:r>
        <w:rPr>
          <w:sz w:val="32"/>
          <w:szCs w:val="32"/>
        </w:rPr>
        <w:t xml:space="preserve"> </w:t>
      </w:r>
    </w:p>
    <w:p w:rsidR="006A4E69" w:rsidRDefault="006A4E69" w:rsidP="006A4E6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Bereist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Staedte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Tourist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lernt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zugleich</w:t>
      </w:r>
      <w:proofErr w:type="spellEnd"/>
    </w:p>
    <w:p w:rsidR="006A4E69" w:rsidRDefault="006A4E69" w:rsidP="006A4E6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Besucht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Universitaet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einem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anderen</w:t>
      </w:r>
      <w:proofErr w:type="spellEnd"/>
      <w:r>
        <w:rPr>
          <w:sz w:val="32"/>
          <w:szCs w:val="32"/>
        </w:rPr>
        <w:t xml:space="preserve"> Land </w:t>
      </w:r>
    </w:p>
    <w:p w:rsidR="006A4E69" w:rsidRDefault="006A4E69" w:rsidP="006A4E69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Gesteuerter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Erwerb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Vom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gesteuerten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Erwerb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spricht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wenn</w:t>
      </w:r>
      <w:proofErr w:type="spellEnd"/>
      <w:r>
        <w:rPr>
          <w:sz w:val="32"/>
          <w:szCs w:val="32"/>
        </w:rPr>
        <w:t xml:space="preserve"> dem </w:t>
      </w:r>
      <w:proofErr w:type="spellStart"/>
      <w:r>
        <w:rPr>
          <w:sz w:val="32"/>
          <w:szCs w:val="32"/>
        </w:rPr>
        <w:t>Lernenden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gelehrt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wird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findet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insbesondere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Schulen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speziellen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Kursen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statt</w:t>
      </w:r>
      <w:proofErr w:type="spellEnd"/>
      <w:r>
        <w:rPr>
          <w:sz w:val="32"/>
          <w:szCs w:val="32"/>
        </w:rPr>
        <w:t>.</w:t>
      </w:r>
    </w:p>
    <w:p w:rsidR="006A4E69" w:rsidRDefault="008335B6" w:rsidP="006A4E6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tr-TR"/>
        </w:rPr>
        <w:drawing>
          <wp:inline distT="0" distB="0" distL="0" distR="0" wp14:anchorId="0370A6F3" wp14:editId="33CF1EE8">
            <wp:extent cx="3820886" cy="3483610"/>
            <wp:effectExtent l="0" t="0" r="8255" b="2540"/>
            <wp:docPr id="12" name="Resim 12" descr="İlgili resim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İlgili resi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40" cy="348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49" w:rsidRDefault="006B5A49" w:rsidP="006B5A49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GRÜNDE DER MEHRSPRACHIGKEIT</w:t>
      </w:r>
    </w:p>
    <w:p w:rsidR="006B5A49" w:rsidRDefault="006B5A49" w:rsidP="006B5A49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Gründe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Aneignen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gleichzeitig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nacheinader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können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unterschiedlich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sein</w:t>
      </w:r>
      <w:proofErr w:type="spellEnd"/>
      <w:r>
        <w:rPr>
          <w:sz w:val="32"/>
          <w:szCs w:val="32"/>
        </w:rPr>
        <w:t>.</w:t>
      </w:r>
    </w:p>
    <w:p w:rsidR="006B5A49" w:rsidRDefault="006B5A49" w:rsidP="006B5A49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1. Migration: </w:t>
      </w:r>
    </w:p>
    <w:p w:rsidR="006B5A49" w:rsidRDefault="006B5A49" w:rsidP="006B5A4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Notwendig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Gastlandes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lernen</w:t>
      </w:r>
      <w:proofErr w:type="spellEnd"/>
    </w:p>
    <w:p w:rsidR="006B5A49" w:rsidRDefault="006B5A49" w:rsidP="006B5A4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Durch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Anwendung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faellt</w:t>
      </w:r>
      <w:proofErr w:type="spellEnd"/>
      <w:r>
        <w:rPr>
          <w:sz w:val="32"/>
          <w:szCs w:val="32"/>
        </w:rPr>
        <w:t xml:space="preserve"> es dem </w:t>
      </w:r>
      <w:proofErr w:type="spellStart"/>
      <w:r>
        <w:rPr>
          <w:sz w:val="32"/>
          <w:szCs w:val="32"/>
        </w:rPr>
        <w:t>Lernenden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leichter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lernen</w:t>
      </w:r>
      <w:proofErr w:type="spellEnd"/>
    </w:p>
    <w:p w:rsidR="006B5A49" w:rsidRDefault="006B5A49" w:rsidP="006B5A49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Globalisierung</w:t>
      </w:r>
      <w:proofErr w:type="spellEnd"/>
      <w:r>
        <w:rPr>
          <w:sz w:val="32"/>
          <w:szCs w:val="32"/>
        </w:rPr>
        <w:t xml:space="preserve">: </w:t>
      </w:r>
    </w:p>
    <w:p w:rsidR="006B5A49" w:rsidRDefault="006B5A49" w:rsidP="006B5A49">
      <w:pPr>
        <w:pStyle w:val="ListeParagraf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Politik </w:t>
      </w:r>
      <w:proofErr w:type="spellStart"/>
      <w:r>
        <w:rPr>
          <w:sz w:val="32"/>
          <w:szCs w:val="32"/>
        </w:rPr>
        <w:t>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Wirtschaft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spielen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wichtige</w:t>
      </w:r>
      <w:proofErr w:type="spellEnd"/>
      <w:r>
        <w:rPr>
          <w:sz w:val="32"/>
          <w:szCs w:val="32"/>
        </w:rPr>
        <w:t xml:space="preserve"> Rolle </w:t>
      </w:r>
    </w:p>
    <w:p w:rsidR="006B5A49" w:rsidRDefault="006B5A49" w:rsidP="006B5A4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Mehrsprachigkeit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 in der </w:t>
      </w:r>
      <w:proofErr w:type="spellStart"/>
      <w:r>
        <w:rPr>
          <w:sz w:val="32"/>
          <w:szCs w:val="32"/>
        </w:rPr>
        <w:t>heutigen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Voraussetzung</w:t>
      </w:r>
      <w:proofErr w:type="spellEnd"/>
      <w:r>
        <w:rPr>
          <w:sz w:val="32"/>
          <w:szCs w:val="32"/>
        </w:rPr>
        <w:t xml:space="preserve"> </w:t>
      </w:r>
    </w:p>
    <w:p w:rsidR="006B5A49" w:rsidRDefault="006B5A49" w:rsidP="006B5A4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Migranten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einem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fremden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Sprachgebiet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wohnen</w:t>
      </w:r>
      <w:proofErr w:type="spellEnd"/>
      <w:r>
        <w:rPr>
          <w:sz w:val="32"/>
          <w:szCs w:val="32"/>
        </w:rPr>
        <w:t xml:space="preserve">, </w:t>
      </w:r>
    </w:p>
    <w:p w:rsidR="006B5A49" w:rsidRDefault="006B5A49" w:rsidP="006B5A49">
      <w:pPr>
        <w:pStyle w:val="ListeParagraf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Bilingualismus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lebensnotwendig</w:t>
      </w:r>
      <w:proofErr w:type="spellEnd"/>
    </w:p>
    <w:p w:rsidR="006B5A49" w:rsidRDefault="006B5A49" w:rsidP="006B5A4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Arbeitgeber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Mehrsprachigkeit</w:t>
      </w:r>
      <w:proofErr w:type="spellEnd"/>
      <w:r w:rsidR="00DA4A9B">
        <w:rPr>
          <w:sz w:val="32"/>
          <w:szCs w:val="32"/>
        </w:rPr>
        <w:t xml:space="preserve"> </w:t>
      </w:r>
      <w:proofErr w:type="spellStart"/>
      <w:r w:rsidR="00DA4A9B">
        <w:rPr>
          <w:sz w:val="32"/>
          <w:szCs w:val="32"/>
        </w:rPr>
        <w:t>des</w:t>
      </w:r>
      <w:proofErr w:type="spellEnd"/>
      <w:r w:rsidR="00DA4A9B">
        <w:rPr>
          <w:sz w:val="32"/>
          <w:szCs w:val="32"/>
        </w:rPr>
        <w:t xml:space="preserve"> </w:t>
      </w:r>
      <w:proofErr w:type="spellStart"/>
      <w:r w:rsidR="00DA4A9B">
        <w:rPr>
          <w:sz w:val="32"/>
          <w:szCs w:val="32"/>
        </w:rPr>
        <w:t>Angestellten</w:t>
      </w:r>
      <w:proofErr w:type="spellEnd"/>
      <w:r w:rsidR="00DA4A9B">
        <w:rPr>
          <w:sz w:val="32"/>
          <w:szCs w:val="32"/>
        </w:rPr>
        <w:t xml:space="preserve"> </w:t>
      </w:r>
      <w:proofErr w:type="spellStart"/>
      <w:r w:rsidR="00DA4A9B">
        <w:rPr>
          <w:sz w:val="32"/>
          <w:szCs w:val="32"/>
        </w:rPr>
        <w:t>sehr</w:t>
      </w:r>
      <w:proofErr w:type="spellEnd"/>
      <w:r w:rsidR="00DA4A9B">
        <w:rPr>
          <w:sz w:val="32"/>
          <w:szCs w:val="32"/>
        </w:rPr>
        <w:t xml:space="preserve"> </w:t>
      </w:r>
      <w:proofErr w:type="spellStart"/>
      <w:r w:rsidR="00DA4A9B">
        <w:rPr>
          <w:sz w:val="32"/>
          <w:szCs w:val="32"/>
        </w:rPr>
        <w:t>bedeutsam</w:t>
      </w:r>
      <w:proofErr w:type="spellEnd"/>
    </w:p>
    <w:p w:rsidR="006B5A49" w:rsidRDefault="006B5A49" w:rsidP="006B5A49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Familie</w:t>
      </w:r>
      <w:proofErr w:type="spellEnd"/>
    </w:p>
    <w:p w:rsidR="006B5A49" w:rsidRDefault="006B5A49" w:rsidP="006B5A4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Mutter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beherrschen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komplett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unterschiedliche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waechst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Kind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zweisprachig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auf</w:t>
      </w:r>
      <w:proofErr w:type="spellEnd"/>
    </w:p>
    <w:p w:rsidR="006B5A49" w:rsidRDefault="006B5A49" w:rsidP="006B5A49">
      <w:pPr>
        <w:pStyle w:val="ListeParagraf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Man </w:t>
      </w:r>
      <w:proofErr w:type="spellStart"/>
      <w:r>
        <w:rPr>
          <w:sz w:val="32"/>
          <w:szCs w:val="32"/>
        </w:rPr>
        <w:t>lernt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spaeteren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Lebensjahr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Ehepartners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bessere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Komminikation</w:t>
      </w:r>
      <w:proofErr w:type="spellEnd"/>
      <w:r>
        <w:rPr>
          <w:sz w:val="32"/>
          <w:szCs w:val="32"/>
        </w:rPr>
        <w:t xml:space="preserve"> mit den </w:t>
      </w:r>
      <w:proofErr w:type="spellStart"/>
      <w:r>
        <w:rPr>
          <w:sz w:val="32"/>
          <w:szCs w:val="32"/>
        </w:rPr>
        <w:t>Familienmitgliedern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Partners</w:t>
      </w:r>
      <w:proofErr w:type="spellEnd"/>
      <w:r>
        <w:rPr>
          <w:sz w:val="32"/>
          <w:szCs w:val="32"/>
        </w:rPr>
        <w:t xml:space="preserve"> </w:t>
      </w:r>
    </w:p>
    <w:p w:rsidR="006B5A49" w:rsidRDefault="006B5A49" w:rsidP="006B5A49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Horizonterweiterung</w:t>
      </w:r>
      <w:proofErr w:type="spellEnd"/>
      <w:r>
        <w:rPr>
          <w:sz w:val="32"/>
          <w:szCs w:val="32"/>
        </w:rPr>
        <w:t xml:space="preserve">: </w:t>
      </w:r>
    </w:p>
    <w:p w:rsidR="006B5A49" w:rsidRDefault="006B5A49" w:rsidP="006B5A49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- Der </w:t>
      </w:r>
      <w:proofErr w:type="spellStart"/>
      <w:r>
        <w:rPr>
          <w:sz w:val="32"/>
          <w:szCs w:val="32"/>
        </w:rPr>
        <w:t>Horizont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Menschen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erweitert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sich</w:t>
      </w:r>
      <w:proofErr w:type="spellEnd"/>
      <w:r>
        <w:rPr>
          <w:sz w:val="32"/>
          <w:szCs w:val="32"/>
        </w:rPr>
        <w:t xml:space="preserve">. Man </w:t>
      </w:r>
      <w:proofErr w:type="spellStart"/>
      <w:r>
        <w:rPr>
          <w:sz w:val="32"/>
          <w:szCs w:val="32"/>
        </w:rPr>
        <w:t>faengt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au</w:t>
      </w:r>
      <w:r w:rsidR="00DA4A9B">
        <w:rPr>
          <w:sz w:val="32"/>
          <w:szCs w:val="32"/>
        </w:rPr>
        <w:t>f</w:t>
      </w:r>
      <w:proofErr w:type="spellEnd"/>
      <w:r w:rsidR="00DA4A9B">
        <w:rPr>
          <w:sz w:val="32"/>
          <w:szCs w:val="32"/>
        </w:rPr>
        <w:t xml:space="preserve"> </w:t>
      </w:r>
      <w:proofErr w:type="spellStart"/>
      <w:r w:rsidR="00DA4A9B">
        <w:rPr>
          <w:sz w:val="32"/>
          <w:szCs w:val="32"/>
        </w:rPr>
        <w:t>mehreren</w:t>
      </w:r>
      <w:proofErr w:type="spellEnd"/>
      <w:r w:rsidR="00DA4A9B">
        <w:rPr>
          <w:sz w:val="32"/>
          <w:szCs w:val="32"/>
        </w:rPr>
        <w:t xml:space="preserve"> </w:t>
      </w:r>
      <w:proofErr w:type="spellStart"/>
      <w:r w:rsidR="00DA4A9B">
        <w:rPr>
          <w:sz w:val="32"/>
          <w:szCs w:val="32"/>
        </w:rPr>
        <w:t>Sprachen</w:t>
      </w:r>
      <w:proofErr w:type="spellEnd"/>
      <w:r w:rsidR="00DA4A9B">
        <w:rPr>
          <w:sz w:val="32"/>
          <w:szCs w:val="32"/>
        </w:rPr>
        <w:t xml:space="preserve"> </w:t>
      </w:r>
      <w:proofErr w:type="spellStart"/>
      <w:r w:rsidR="00DA4A9B">
        <w:rPr>
          <w:sz w:val="32"/>
          <w:szCs w:val="32"/>
        </w:rPr>
        <w:t>zu</w:t>
      </w:r>
      <w:proofErr w:type="spellEnd"/>
      <w:r w:rsidR="00DA4A9B">
        <w:rPr>
          <w:sz w:val="32"/>
          <w:szCs w:val="32"/>
        </w:rPr>
        <w:t xml:space="preserve"> </w:t>
      </w:r>
      <w:proofErr w:type="spellStart"/>
      <w:r w:rsidR="00DA4A9B">
        <w:rPr>
          <w:sz w:val="32"/>
          <w:szCs w:val="32"/>
        </w:rPr>
        <w:t>denken</w:t>
      </w:r>
      <w:proofErr w:type="spellEnd"/>
    </w:p>
    <w:p w:rsidR="006B5A49" w:rsidRDefault="006B5A49" w:rsidP="006B5A49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Kann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somit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Menschen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unterschiedlichen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Nationen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besser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nachvollziehen</w:t>
      </w:r>
      <w:proofErr w:type="spellEnd"/>
    </w:p>
    <w:p w:rsidR="008335B6" w:rsidRPr="008335B6" w:rsidRDefault="006B5A49" w:rsidP="008335B6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Sympathie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Kulturen</w:t>
      </w:r>
      <w:proofErr w:type="spellEnd"/>
      <w:r w:rsidR="00DA4A9B">
        <w:rPr>
          <w:sz w:val="32"/>
          <w:szCs w:val="32"/>
        </w:rPr>
        <w:t xml:space="preserve"> </w:t>
      </w:r>
      <w:proofErr w:type="spellStart"/>
      <w:r w:rsidR="00DA4A9B">
        <w:rPr>
          <w:sz w:val="32"/>
          <w:szCs w:val="32"/>
        </w:rPr>
        <w:t>ensteht</w:t>
      </w:r>
      <w:proofErr w:type="spellEnd"/>
    </w:p>
    <w:p w:rsidR="0039220F" w:rsidRPr="008335B6" w:rsidRDefault="008335B6" w:rsidP="008335B6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39220F" w:rsidRPr="008335B6">
        <w:rPr>
          <w:sz w:val="32"/>
          <w:szCs w:val="32"/>
        </w:rPr>
        <w:t xml:space="preserve">. </w:t>
      </w:r>
      <w:proofErr w:type="spellStart"/>
      <w:r w:rsidR="0039220F" w:rsidRPr="008335B6">
        <w:rPr>
          <w:sz w:val="32"/>
          <w:szCs w:val="32"/>
        </w:rPr>
        <w:t>Schulischer</w:t>
      </w:r>
      <w:proofErr w:type="spellEnd"/>
      <w:r w:rsidR="0039220F" w:rsidRPr="008335B6">
        <w:rPr>
          <w:sz w:val="32"/>
          <w:szCs w:val="32"/>
        </w:rPr>
        <w:t xml:space="preserve"> </w:t>
      </w:r>
      <w:proofErr w:type="spellStart"/>
      <w:r w:rsidR="0039220F" w:rsidRPr="008335B6">
        <w:rPr>
          <w:sz w:val="32"/>
          <w:szCs w:val="32"/>
        </w:rPr>
        <w:t>Erfolg</w:t>
      </w:r>
      <w:proofErr w:type="spellEnd"/>
      <w:r w:rsidR="0039220F" w:rsidRPr="008335B6">
        <w:rPr>
          <w:sz w:val="32"/>
          <w:szCs w:val="32"/>
        </w:rPr>
        <w:t xml:space="preserve">: </w:t>
      </w:r>
    </w:p>
    <w:p w:rsidR="00DA4A9B" w:rsidRPr="008335B6" w:rsidRDefault="00DA4A9B" w:rsidP="00DA4A9B">
      <w:pPr>
        <w:pStyle w:val="ListeParagraf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geht</w:t>
      </w:r>
      <w:proofErr w:type="spellEnd"/>
      <w:r>
        <w:rPr>
          <w:sz w:val="32"/>
          <w:szCs w:val="32"/>
        </w:rPr>
        <w:t xml:space="preserve"> </w:t>
      </w:r>
      <w:r w:rsidR="0039220F">
        <w:rPr>
          <w:sz w:val="32"/>
          <w:szCs w:val="32"/>
        </w:rPr>
        <w:t>dem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Lernenden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vielmehr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darum</w:t>
      </w:r>
      <w:proofErr w:type="spellEnd"/>
      <w:r w:rsidR="0039220F">
        <w:rPr>
          <w:sz w:val="32"/>
          <w:szCs w:val="32"/>
        </w:rPr>
        <w:t xml:space="preserve">, </w:t>
      </w:r>
      <w:proofErr w:type="spellStart"/>
      <w:r w:rsidR="0039220F">
        <w:rPr>
          <w:sz w:val="32"/>
          <w:szCs w:val="32"/>
        </w:rPr>
        <w:t>eine</w:t>
      </w:r>
      <w:proofErr w:type="spellEnd"/>
      <w:r w:rsidR="0039220F">
        <w:rPr>
          <w:sz w:val="32"/>
          <w:szCs w:val="32"/>
        </w:rPr>
        <w:t xml:space="preserve"> </w:t>
      </w:r>
      <w:proofErr w:type="spellStart"/>
      <w:r w:rsidR="0039220F">
        <w:rPr>
          <w:sz w:val="32"/>
          <w:szCs w:val="32"/>
        </w:rPr>
        <w:t>bessere</w:t>
      </w:r>
      <w:proofErr w:type="spellEnd"/>
      <w:r w:rsidR="0039220F">
        <w:rPr>
          <w:sz w:val="32"/>
          <w:szCs w:val="32"/>
        </w:rPr>
        <w:t xml:space="preserve"> </w:t>
      </w:r>
      <w:proofErr w:type="spellStart"/>
      <w:r w:rsidR="0039220F">
        <w:rPr>
          <w:sz w:val="32"/>
          <w:szCs w:val="32"/>
        </w:rPr>
        <w:t>Note</w:t>
      </w:r>
      <w:proofErr w:type="spellEnd"/>
      <w:r w:rsidR="0039220F">
        <w:rPr>
          <w:sz w:val="32"/>
          <w:szCs w:val="32"/>
        </w:rPr>
        <w:t xml:space="preserve"> </w:t>
      </w:r>
      <w:proofErr w:type="spellStart"/>
      <w:r w:rsidR="0039220F">
        <w:rPr>
          <w:sz w:val="32"/>
          <w:szCs w:val="32"/>
        </w:rPr>
        <w:t>zu</w:t>
      </w:r>
      <w:proofErr w:type="spellEnd"/>
      <w:r w:rsidR="0039220F">
        <w:rPr>
          <w:sz w:val="32"/>
          <w:szCs w:val="32"/>
        </w:rPr>
        <w:t xml:space="preserve"> </w:t>
      </w:r>
      <w:proofErr w:type="spellStart"/>
      <w:r w:rsidR="0039220F">
        <w:rPr>
          <w:sz w:val="32"/>
          <w:szCs w:val="32"/>
        </w:rPr>
        <w:t>erhalten</w:t>
      </w:r>
      <w:proofErr w:type="spellEnd"/>
    </w:p>
    <w:p w:rsidR="0039220F" w:rsidRDefault="0039220F" w:rsidP="0039220F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Berufliche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Karriere</w:t>
      </w:r>
      <w:proofErr w:type="spellEnd"/>
      <w:r>
        <w:rPr>
          <w:sz w:val="32"/>
          <w:szCs w:val="32"/>
        </w:rPr>
        <w:t xml:space="preserve">: </w:t>
      </w:r>
    </w:p>
    <w:p w:rsidR="0039220F" w:rsidRDefault="0039220F" w:rsidP="0039220F">
      <w:pPr>
        <w:pStyle w:val="ListeParagraf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Lerner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bemüht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weitere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lernen</w:t>
      </w:r>
      <w:proofErr w:type="spellEnd"/>
      <w:r>
        <w:rPr>
          <w:sz w:val="32"/>
          <w:szCs w:val="32"/>
        </w:rPr>
        <w:t xml:space="preserve">, um im </w:t>
      </w:r>
      <w:proofErr w:type="spellStart"/>
      <w:r>
        <w:rPr>
          <w:sz w:val="32"/>
          <w:szCs w:val="32"/>
        </w:rPr>
        <w:t>Berufsleben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erfolgreicher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werden</w:t>
      </w:r>
      <w:proofErr w:type="spellEnd"/>
    </w:p>
    <w:p w:rsidR="0039220F" w:rsidRDefault="0039220F" w:rsidP="0039220F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>
        <w:rPr>
          <w:sz w:val="32"/>
          <w:szCs w:val="32"/>
        </w:rPr>
        <w:t>Erasmus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Ausland</w:t>
      </w:r>
      <w:proofErr w:type="spellEnd"/>
      <w:r>
        <w:rPr>
          <w:sz w:val="32"/>
          <w:szCs w:val="32"/>
        </w:rPr>
        <w:t xml:space="preserve">: </w:t>
      </w:r>
    </w:p>
    <w:p w:rsidR="0039220F" w:rsidRDefault="0039220F" w:rsidP="0039220F">
      <w:pPr>
        <w:pStyle w:val="ListeParagraf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Man </w:t>
      </w:r>
      <w:proofErr w:type="spellStart"/>
      <w:r>
        <w:rPr>
          <w:sz w:val="32"/>
          <w:szCs w:val="32"/>
        </w:rPr>
        <w:t>lernt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Zielsprachenlandes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vertaendliche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Kommunikation</w:t>
      </w:r>
      <w:proofErr w:type="spellEnd"/>
      <w:r>
        <w:rPr>
          <w:sz w:val="32"/>
          <w:szCs w:val="32"/>
        </w:rPr>
        <w:t xml:space="preserve"> </w:t>
      </w:r>
    </w:p>
    <w:p w:rsidR="0039220F" w:rsidRDefault="0039220F" w:rsidP="0039220F">
      <w:pPr>
        <w:rPr>
          <w:sz w:val="32"/>
          <w:szCs w:val="32"/>
        </w:rPr>
      </w:pPr>
    </w:p>
    <w:p w:rsidR="008335B6" w:rsidRDefault="008335B6" w:rsidP="0039220F">
      <w:pPr>
        <w:rPr>
          <w:sz w:val="32"/>
          <w:szCs w:val="32"/>
        </w:rPr>
      </w:pPr>
    </w:p>
    <w:p w:rsidR="0039220F" w:rsidRPr="008335B6" w:rsidRDefault="0039220F" w:rsidP="008335B6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8335B6">
        <w:rPr>
          <w:sz w:val="32"/>
          <w:szCs w:val="32"/>
        </w:rPr>
        <w:lastRenderedPageBreak/>
        <w:t xml:space="preserve">VERMISCHUNG VON SPRACHEN </w:t>
      </w:r>
    </w:p>
    <w:p w:rsidR="0039220F" w:rsidRDefault="0039220F" w:rsidP="0039220F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Einsprachigkeit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erscheint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vielen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Menschen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Normalitaet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Doch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selbst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Naturvölker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Indianer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brasilianischen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Urwald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sprechen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mindestens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fliessend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beherrschen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sogar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fünf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  <w:r>
        <w:rPr>
          <w:sz w:val="32"/>
          <w:szCs w:val="32"/>
        </w:rPr>
        <w:t xml:space="preserve">. </w:t>
      </w:r>
    </w:p>
    <w:p w:rsidR="0039220F" w:rsidRDefault="005B4DDE" w:rsidP="0039220F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Wenn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den </w:t>
      </w:r>
      <w:proofErr w:type="spellStart"/>
      <w:r>
        <w:rPr>
          <w:sz w:val="32"/>
          <w:szCs w:val="32"/>
        </w:rPr>
        <w:t>Augen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dass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gesprochenen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weniger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miteinander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verwandt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scheinen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romanische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Beispiel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dafür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dass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Mehrsprachigkeit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Natürliches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kann</w:t>
      </w:r>
      <w:proofErr w:type="spellEnd"/>
      <w:r>
        <w:rPr>
          <w:sz w:val="32"/>
          <w:szCs w:val="32"/>
        </w:rPr>
        <w:t xml:space="preserve">. </w:t>
      </w:r>
    </w:p>
    <w:p w:rsidR="005B4DDE" w:rsidRDefault="005B4DDE" w:rsidP="005B4DDE">
      <w:pPr>
        <w:pStyle w:val="ListeParagraf"/>
        <w:rPr>
          <w:sz w:val="32"/>
          <w:szCs w:val="32"/>
        </w:rPr>
      </w:pPr>
    </w:p>
    <w:p w:rsidR="005B4DDE" w:rsidRDefault="005B4DDE" w:rsidP="005B4DDE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ZWEISPRACHIGE ERZIEHUNG</w:t>
      </w:r>
    </w:p>
    <w:p w:rsidR="005B4DDE" w:rsidRDefault="005B4DDE" w:rsidP="005B4DDE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Wichtig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Mehrsprachigkeit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statischer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Zustand</w:t>
      </w:r>
      <w:proofErr w:type="spellEnd"/>
    </w:p>
    <w:p w:rsidR="005B4DDE" w:rsidRDefault="005B4DDE" w:rsidP="005B4DDE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proofErr w:type="spellStart"/>
      <w:r>
        <w:rPr>
          <w:sz w:val="32"/>
          <w:szCs w:val="32"/>
        </w:rPr>
        <w:t>mehr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fremde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Sprachen</w:t>
      </w:r>
      <w:proofErr w:type="spellEnd"/>
      <w:r w:rsidR="000F55F4"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jemand</w:t>
      </w:r>
      <w:proofErr w:type="spellEnd"/>
      <w:r w:rsidR="000F55F4"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erlernt</w:t>
      </w:r>
      <w:proofErr w:type="spellEnd"/>
      <w:r w:rsidR="000F55F4">
        <w:rPr>
          <w:sz w:val="32"/>
          <w:szCs w:val="32"/>
        </w:rPr>
        <w:t xml:space="preserve"> hat, </w:t>
      </w:r>
      <w:proofErr w:type="spellStart"/>
      <w:r w:rsidR="000F55F4">
        <w:rPr>
          <w:sz w:val="32"/>
          <w:szCs w:val="32"/>
        </w:rPr>
        <w:t>desto</w:t>
      </w:r>
      <w:proofErr w:type="spellEnd"/>
      <w:r w:rsidR="000F55F4"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mehr</w:t>
      </w:r>
      <w:proofErr w:type="spellEnd"/>
      <w:r w:rsidR="000F55F4"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Aufwand</w:t>
      </w:r>
      <w:proofErr w:type="spellEnd"/>
      <w:r w:rsidR="000F55F4"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muss</w:t>
      </w:r>
      <w:proofErr w:type="spellEnd"/>
      <w:r w:rsidR="000F55F4">
        <w:rPr>
          <w:sz w:val="32"/>
          <w:szCs w:val="32"/>
        </w:rPr>
        <w:t xml:space="preserve"> er </w:t>
      </w:r>
      <w:proofErr w:type="spellStart"/>
      <w:r w:rsidR="000F55F4">
        <w:rPr>
          <w:sz w:val="32"/>
          <w:szCs w:val="32"/>
        </w:rPr>
        <w:t>oder</w:t>
      </w:r>
      <w:proofErr w:type="spellEnd"/>
      <w:r w:rsidR="000F55F4"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sie</w:t>
      </w:r>
      <w:proofErr w:type="spellEnd"/>
      <w:r w:rsidR="000F55F4"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betreiben</w:t>
      </w:r>
      <w:proofErr w:type="spellEnd"/>
      <w:r w:rsidR="000F55F4">
        <w:rPr>
          <w:sz w:val="32"/>
          <w:szCs w:val="32"/>
        </w:rPr>
        <w:t xml:space="preserve">, um </w:t>
      </w:r>
      <w:proofErr w:type="spellStart"/>
      <w:r w:rsidR="000F55F4">
        <w:rPr>
          <w:sz w:val="32"/>
          <w:szCs w:val="32"/>
        </w:rPr>
        <w:t>die</w:t>
      </w:r>
      <w:proofErr w:type="spellEnd"/>
      <w:r w:rsidR="000F55F4"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Fertigkeiten</w:t>
      </w:r>
      <w:proofErr w:type="spellEnd"/>
      <w:r w:rsidR="000F55F4"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zu</w:t>
      </w:r>
      <w:proofErr w:type="spellEnd"/>
      <w:r w:rsidR="000F55F4">
        <w:rPr>
          <w:sz w:val="32"/>
          <w:szCs w:val="32"/>
        </w:rPr>
        <w:t xml:space="preserve"> </w:t>
      </w:r>
      <w:proofErr w:type="spellStart"/>
      <w:r w:rsidR="000F55F4">
        <w:rPr>
          <w:sz w:val="32"/>
          <w:szCs w:val="32"/>
        </w:rPr>
        <w:t>bewahren</w:t>
      </w:r>
      <w:proofErr w:type="spellEnd"/>
      <w:r w:rsidR="000F55F4">
        <w:rPr>
          <w:sz w:val="32"/>
          <w:szCs w:val="32"/>
        </w:rPr>
        <w:t>.</w:t>
      </w:r>
    </w:p>
    <w:p w:rsidR="000F55F4" w:rsidRDefault="000F55F4" w:rsidP="005B4DDE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Durch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Nichtgebrauch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erlernten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fossiliert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Fertigkeiten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verloren</w:t>
      </w:r>
      <w:proofErr w:type="spellEnd"/>
      <w:r>
        <w:rPr>
          <w:sz w:val="32"/>
          <w:szCs w:val="32"/>
        </w:rPr>
        <w:t xml:space="preserve">. </w:t>
      </w:r>
    </w:p>
    <w:p w:rsidR="00095D09" w:rsidRDefault="00095D09" w:rsidP="00095D09">
      <w:pPr>
        <w:pStyle w:val="ListeParagraf"/>
        <w:rPr>
          <w:sz w:val="32"/>
          <w:szCs w:val="32"/>
        </w:rPr>
      </w:pPr>
    </w:p>
    <w:p w:rsidR="00095D09" w:rsidRDefault="00802AA7" w:rsidP="00095D09">
      <w:pPr>
        <w:pStyle w:val="ListeParagraf"/>
        <w:rPr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tr-TR"/>
        </w:rPr>
        <w:drawing>
          <wp:inline distT="0" distB="0" distL="0" distR="0" wp14:anchorId="6428E1EB" wp14:editId="6A4EF617">
            <wp:extent cx="3439886" cy="2362150"/>
            <wp:effectExtent l="0" t="0" r="8255" b="635"/>
            <wp:docPr id="14" name="Resim 14" descr="mehrsprachigkeit ile ilgili görsel sonucu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hrsprachigkeit ile ilgili görsel sonucu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24" cy="237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09" w:rsidRDefault="00095D09" w:rsidP="00095D09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GRÜNDE FÜR MEHRSPACHIGKEIT </w:t>
      </w:r>
    </w:p>
    <w:p w:rsidR="00095D09" w:rsidRDefault="00095D09" w:rsidP="00095D09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Mehr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Flexibilitaet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Konzentration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Alltag</w:t>
      </w:r>
      <w:proofErr w:type="spellEnd"/>
      <w:r>
        <w:rPr>
          <w:sz w:val="32"/>
          <w:szCs w:val="32"/>
        </w:rPr>
        <w:t xml:space="preserve">: </w:t>
      </w:r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Mehrsprachigkeit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fördert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Flexibilitaet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indem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erlaubt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effektiver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zwischen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Aufgaben</w:t>
      </w:r>
      <w:proofErr w:type="spellEnd"/>
      <w:r>
        <w:rPr>
          <w:sz w:val="32"/>
          <w:szCs w:val="32"/>
        </w:rPr>
        <w:t xml:space="preserve"> hin </w:t>
      </w:r>
      <w:proofErr w:type="spellStart"/>
      <w:r>
        <w:rPr>
          <w:sz w:val="32"/>
          <w:szCs w:val="32"/>
        </w:rPr>
        <w:t>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herzuwechseln</w:t>
      </w:r>
      <w:proofErr w:type="spellEnd"/>
      <w:r>
        <w:rPr>
          <w:sz w:val="32"/>
          <w:szCs w:val="32"/>
        </w:rPr>
        <w:t>.</w:t>
      </w:r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Deine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Konzentrationsfaehigkeit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wodurch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dir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leichter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gelingt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störende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Faktoren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auszublenden</w:t>
      </w:r>
      <w:proofErr w:type="spellEnd"/>
      <w:r>
        <w:rPr>
          <w:sz w:val="32"/>
          <w:szCs w:val="32"/>
        </w:rPr>
        <w:t>.</w:t>
      </w:r>
    </w:p>
    <w:p w:rsidR="00095D09" w:rsidRDefault="00095D09" w:rsidP="00095D09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2.Mehrsprachigkeit </w:t>
      </w:r>
      <w:proofErr w:type="spellStart"/>
      <w:r>
        <w:rPr>
          <w:sz w:val="32"/>
          <w:szCs w:val="32"/>
        </w:rPr>
        <w:t>steigert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Effektivitaet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deines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Gehirns</w:t>
      </w:r>
      <w:proofErr w:type="spellEnd"/>
      <w:r>
        <w:rPr>
          <w:sz w:val="32"/>
          <w:szCs w:val="32"/>
        </w:rPr>
        <w:t xml:space="preserve">: </w:t>
      </w:r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Gehirn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bleibt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aktiv</w:t>
      </w:r>
      <w:proofErr w:type="spellEnd"/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Gehirn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altert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langsam</w:t>
      </w:r>
      <w:proofErr w:type="spellEnd"/>
      <w:r>
        <w:rPr>
          <w:sz w:val="32"/>
          <w:szCs w:val="32"/>
        </w:rPr>
        <w:t xml:space="preserve"> </w:t>
      </w:r>
    </w:p>
    <w:p w:rsidR="00095D09" w:rsidRDefault="00095D09" w:rsidP="00095D09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3.Schneller </w:t>
      </w:r>
      <w:proofErr w:type="spellStart"/>
      <w:r>
        <w:rPr>
          <w:sz w:val="32"/>
          <w:szCs w:val="32"/>
        </w:rPr>
        <w:t>neue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lernen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durch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Mehrsprachigkeit</w:t>
      </w:r>
      <w:proofErr w:type="spellEnd"/>
      <w:r>
        <w:rPr>
          <w:sz w:val="32"/>
          <w:szCs w:val="32"/>
        </w:rPr>
        <w:t xml:space="preserve">: </w:t>
      </w:r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Mehrsprachigen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Menschen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faellt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leichter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erlernen</w:t>
      </w:r>
      <w:proofErr w:type="spellEnd"/>
      <w:r>
        <w:rPr>
          <w:sz w:val="32"/>
          <w:szCs w:val="32"/>
        </w:rPr>
        <w:t xml:space="preserve">, da </w:t>
      </w:r>
      <w:proofErr w:type="spellStart"/>
      <w:r>
        <w:rPr>
          <w:sz w:val="32"/>
          <w:szCs w:val="32"/>
        </w:rPr>
        <w:t>sie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unterschiedliche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Strategien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neuen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anwenden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können</w:t>
      </w:r>
      <w:proofErr w:type="spellEnd"/>
    </w:p>
    <w:p w:rsidR="00095D09" w:rsidRDefault="00095D09" w:rsidP="00095D09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Weniger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Stress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Ausland</w:t>
      </w:r>
      <w:proofErr w:type="spellEnd"/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kannst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problemlos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verstaendigen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Ausland</w:t>
      </w:r>
      <w:proofErr w:type="spellEnd"/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Den </w:t>
      </w:r>
      <w:proofErr w:type="spellStart"/>
      <w:r>
        <w:rPr>
          <w:sz w:val="32"/>
          <w:szCs w:val="32"/>
        </w:rPr>
        <w:t>Alltag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stressfrei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meistern</w:t>
      </w:r>
      <w:proofErr w:type="spellEnd"/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Durch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Verstaendigung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Spass</w:t>
      </w:r>
      <w:proofErr w:type="spellEnd"/>
      <w:r>
        <w:rPr>
          <w:sz w:val="32"/>
          <w:szCs w:val="32"/>
        </w:rPr>
        <w:t xml:space="preserve"> </w:t>
      </w:r>
    </w:p>
    <w:p w:rsidR="00095D09" w:rsidRDefault="00095D09" w:rsidP="00095D09">
      <w:pPr>
        <w:pStyle w:val="ListeParagraf"/>
        <w:ind w:left="1080"/>
        <w:rPr>
          <w:sz w:val="32"/>
          <w:szCs w:val="32"/>
        </w:rPr>
      </w:pPr>
    </w:p>
    <w:p w:rsidR="00095D09" w:rsidRDefault="00095D09" w:rsidP="00095D09">
      <w:pPr>
        <w:pStyle w:val="ListeParagraf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Mehrsprachigkeit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öffnet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Fenster</w:t>
      </w:r>
      <w:proofErr w:type="spellEnd"/>
      <w:r>
        <w:rPr>
          <w:sz w:val="32"/>
          <w:szCs w:val="32"/>
        </w:rPr>
        <w:t xml:space="preserve">: </w:t>
      </w:r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Fremde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Kulturen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besser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verstehen</w:t>
      </w:r>
      <w:proofErr w:type="spellEnd"/>
      <w:r>
        <w:rPr>
          <w:sz w:val="32"/>
          <w:szCs w:val="32"/>
        </w:rPr>
        <w:t xml:space="preserve"> </w:t>
      </w:r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Intensiver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erleben</w:t>
      </w:r>
      <w:proofErr w:type="spellEnd"/>
    </w:p>
    <w:p w:rsidR="00095D09" w:rsidRDefault="00095D09" w:rsidP="00095D09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Neue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Freundschaften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entstehen</w:t>
      </w:r>
      <w:proofErr w:type="spellEnd"/>
    </w:p>
    <w:p w:rsidR="009C21D1" w:rsidRDefault="009C21D1" w:rsidP="009C21D1">
      <w:pPr>
        <w:rPr>
          <w:sz w:val="32"/>
          <w:szCs w:val="32"/>
        </w:rPr>
      </w:pPr>
    </w:p>
    <w:p w:rsidR="009C21D1" w:rsidRDefault="009C21D1" w:rsidP="009C21D1">
      <w:pPr>
        <w:rPr>
          <w:sz w:val="32"/>
          <w:szCs w:val="32"/>
        </w:rPr>
      </w:pPr>
    </w:p>
    <w:p w:rsidR="009C21D1" w:rsidRDefault="009C21D1" w:rsidP="009C21D1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Videoclip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Mehrsprachige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Kinder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r w:rsidR="00802AA7">
        <w:rPr>
          <w:sz w:val="32"/>
          <w:szCs w:val="32"/>
        </w:rPr>
        <w:t xml:space="preserve">Film </w:t>
      </w:r>
      <w:proofErr w:type="spellStart"/>
      <w:r w:rsidR="00802AA7">
        <w:rPr>
          <w:sz w:val="32"/>
          <w:szCs w:val="32"/>
        </w:rPr>
        <w:t>von</w:t>
      </w:r>
      <w:proofErr w:type="spellEnd"/>
      <w:r w:rsidR="00802AA7">
        <w:rPr>
          <w:sz w:val="32"/>
          <w:szCs w:val="32"/>
        </w:rPr>
        <w:t xml:space="preserve"> Stefan </w:t>
      </w:r>
      <w:proofErr w:type="spellStart"/>
      <w:r w:rsidR="00802AA7">
        <w:rPr>
          <w:sz w:val="32"/>
          <w:szCs w:val="32"/>
        </w:rPr>
        <w:t>Nicolini</w:t>
      </w:r>
      <w:proofErr w:type="spellEnd"/>
    </w:p>
    <w:p w:rsidR="009C21D1" w:rsidRDefault="009C21D1" w:rsidP="009C21D1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waechst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zweispr</w:t>
      </w:r>
      <w:r w:rsidR="008335B6">
        <w:rPr>
          <w:sz w:val="32"/>
          <w:szCs w:val="32"/>
        </w:rPr>
        <w:t>achig</w:t>
      </w:r>
      <w:proofErr w:type="spellEnd"/>
      <w:r w:rsidR="008335B6">
        <w:rPr>
          <w:sz w:val="32"/>
          <w:szCs w:val="32"/>
        </w:rPr>
        <w:t xml:space="preserve"> </w:t>
      </w:r>
      <w:proofErr w:type="spellStart"/>
      <w:r w:rsidR="008335B6">
        <w:rPr>
          <w:sz w:val="32"/>
          <w:szCs w:val="32"/>
        </w:rPr>
        <w:t>auf</w:t>
      </w:r>
      <w:proofErr w:type="spellEnd"/>
      <w:r w:rsidR="008335B6">
        <w:rPr>
          <w:sz w:val="32"/>
          <w:szCs w:val="32"/>
        </w:rPr>
        <w:t xml:space="preserve">: </w:t>
      </w:r>
      <w:proofErr w:type="spellStart"/>
      <w:r w:rsidR="008335B6">
        <w:rPr>
          <w:sz w:val="32"/>
          <w:szCs w:val="32"/>
        </w:rPr>
        <w:t>Deutsch</w:t>
      </w:r>
      <w:proofErr w:type="spellEnd"/>
      <w:r w:rsidR="008335B6">
        <w:rPr>
          <w:sz w:val="32"/>
          <w:szCs w:val="32"/>
        </w:rPr>
        <w:t xml:space="preserve"> – </w:t>
      </w:r>
      <w:proofErr w:type="spellStart"/>
      <w:r w:rsidR="008335B6">
        <w:rPr>
          <w:sz w:val="32"/>
          <w:szCs w:val="32"/>
        </w:rPr>
        <w:t>Italienisch</w:t>
      </w:r>
      <w:proofErr w:type="spellEnd"/>
    </w:p>
    <w:p w:rsidR="008335B6" w:rsidRDefault="008335B6" w:rsidP="008335B6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Eltern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nutzen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Gelegenheit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Sprache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fördern</w:t>
      </w:r>
      <w:proofErr w:type="spellEnd"/>
    </w:p>
    <w:p w:rsidR="008335B6" w:rsidRDefault="008335B6" w:rsidP="008335B6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Forschungen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haben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folgendes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bewiesen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Kinder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höhere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Mehrsprachigkeit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aufweisen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reagieren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schneller</w:t>
      </w:r>
      <w:proofErr w:type="spellEnd"/>
      <w:r>
        <w:rPr>
          <w:sz w:val="32"/>
          <w:szCs w:val="32"/>
        </w:rPr>
        <w:t xml:space="preserve"> </w:t>
      </w:r>
    </w:p>
    <w:p w:rsidR="008335B6" w:rsidRDefault="008335B6" w:rsidP="008335B6">
      <w:pPr>
        <w:pStyle w:val="ListeParagraf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Mehrsprachig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erzogene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scheinen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leistungsfaehiger</w:t>
      </w:r>
      <w:proofErr w:type="spellEnd"/>
    </w:p>
    <w:p w:rsidR="008335B6" w:rsidRPr="008335B6" w:rsidRDefault="008335B6" w:rsidP="008335B6">
      <w:pPr>
        <w:pStyle w:val="ListeParagraf"/>
        <w:rPr>
          <w:sz w:val="32"/>
          <w:szCs w:val="32"/>
        </w:rPr>
      </w:pPr>
    </w:p>
    <w:p w:rsidR="00DA4A9B" w:rsidRDefault="00DA4A9B" w:rsidP="00DA4A9B">
      <w:pPr>
        <w:rPr>
          <w:sz w:val="32"/>
          <w:szCs w:val="32"/>
        </w:rPr>
      </w:pPr>
    </w:p>
    <w:p w:rsidR="00DA4A9B" w:rsidRDefault="00DA4A9B" w:rsidP="00DA4A9B">
      <w:pPr>
        <w:rPr>
          <w:sz w:val="32"/>
          <w:szCs w:val="32"/>
        </w:rPr>
      </w:pPr>
    </w:p>
    <w:p w:rsidR="00DA4A9B" w:rsidRDefault="00DA4A9B" w:rsidP="00DA4A9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QUELLENVERZEICHNIS: </w:t>
      </w:r>
    </w:p>
    <w:p w:rsidR="00DA4A9B" w:rsidRDefault="00DA4A9B" w:rsidP="00DA4A9B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Buch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Grundlagen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Erst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Fremdsprachenerwerbs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Seite</w:t>
      </w:r>
      <w:proofErr w:type="spellEnd"/>
      <w:r>
        <w:rPr>
          <w:sz w:val="32"/>
          <w:szCs w:val="32"/>
        </w:rPr>
        <w:t xml:space="preserve"> 17 ( </w:t>
      </w:r>
      <w:proofErr w:type="spellStart"/>
      <w:r>
        <w:rPr>
          <w:sz w:val="32"/>
          <w:szCs w:val="32"/>
        </w:rPr>
        <w:t>Thema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Mehrsprachigkeit</w:t>
      </w:r>
      <w:proofErr w:type="spellEnd"/>
      <w:r>
        <w:rPr>
          <w:sz w:val="32"/>
          <w:szCs w:val="32"/>
        </w:rPr>
        <w:t xml:space="preserve">) </w:t>
      </w:r>
    </w:p>
    <w:p w:rsidR="00DA4A9B" w:rsidRDefault="00BB5F91" w:rsidP="00DA4A9B">
      <w:pPr>
        <w:pStyle w:val="ListeParagraf"/>
        <w:numPr>
          <w:ilvl w:val="0"/>
          <w:numId w:val="5"/>
        </w:numPr>
        <w:rPr>
          <w:sz w:val="32"/>
          <w:szCs w:val="32"/>
        </w:rPr>
      </w:pPr>
      <w:hyperlink r:id="rId15" w:history="1">
        <w:r w:rsidR="00DA4A9B" w:rsidRPr="00D40819">
          <w:rPr>
            <w:rStyle w:val="Kpr"/>
            <w:sz w:val="32"/>
            <w:szCs w:val="32"/>
          </w:rPr>
          <w:t>https://www.jicki.de/5-</w:t>
        </w:r>
        <w:r w:rsidR="00DA4A9B" w:rsidRPr="00D40819">
          <w:rPr>
            <w:rStyle w:val="Kpr"/>
            <w:sz w:val="32"/>
            <w:szCs w:val="32"/>
          </w:rPr>
          <w:t>g</w:t>
        </w:r>
        <w:r w:rsidR="00DA4A9B" w:rsidRPr="00D40819">
          <w:rPr>
            <w:rStyle w:val="Kpr"/>
            <w:sz w:val="32"/>
            <w:szCs w:val="32"/>
          </w:rPr>
          <w:t>ruende-fuer-mehrsprachigkeit/</w:t>
        </w:r>
      </w:hyperlink>
    </w:p>
    <w:p w:rsidR="00DA4A9B" w:rsidRDefault="00BB5F91" w:rsidP="00DA4A9B">
      <w:pPr>
        <w:pStyle w:val="ListeParagraf"/>
        <w:numPr>
          <w:ilvl w:val="0"/>
          <w:numId w:val="5"/>
        </w:numPr>
        <w:rPr>
          <w:sz w:val="32"/>
          <w:szCs w:val="32"/>
        </w:rPr>
      </w:pPr>
      <w:hyperlink r:id="rId16" w:history="1">
        <w:r w:rsidR="00DA4A9B" w:rsidRPr="00D40819">
          <w:rPr>
            <w:rStyle w:val="Kpr"/>
            <w:sz w:val="32"/>
            <w:szCs w:val="32"/>
          </w:rPr>
          <w:t>https://prezi.com/e4ymw</w:t>
        </w:r>
        <w:r w:rsidR="00DA4A9B" w:rsidRPr="00D40819">
          <w:rPr>
            <w:rStyle w:val="Kpr"/>
            <w:sz w:val="32"/>
            <w:szCs w:val="32"/>
          </w:rPr>
          <w:t>_</w:t>
        </w:r>
        <w:r w:rsidR="00DA4A9B" w:rsidRPr="00D40819">
          <w:rPr>
            <w:rStyle w:val="Kpr"/>
            <w:sz w:val="32"/>
            <w:szCs w:val="32"/>
          </w:rPr>
          <w:t>s2al7d/mehrsprachigkeit/#</w:t>
        </w:r>
      </w:hyperlink>
    </w:p>
    <w:p w:rsidR="00DA4A9B" w:rsidRPr="00DA4A9B" w:rsidRDefault="001C514B" w:rsidP="001C514B">
      <w:pPr>
        <w:pStyle w:val="ListeParagraf"/>
        <w:numPr>
          <w:ilvl w:val="0"/>
          <w:numId w:val="5"/>
        </w:numPr>
        <w:rPr>
          <w:sz w:val="32"/>
          <w:szCs w:val="32"/>
        </w:rPr>
      </w:pPr>
      <w:r w:rsidRPr="001C514B">
        <w:rPr>
          <w:sz w:val="32"/>
          <w:szCs w:val="32"/>
        </w:rPr>
        <w:t>https://www.youtube.com/watch?v=4XrhZvCqGm8</w:t>
      </w:r>
    </w:p>
    <w:sectPr w:rsidR="00DA4A9B" w:rsidRPr="00DA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F4A"/>
    <w:multiLevelType w:val="hybridMultilevel"/>
    <w:tmpl w:val="B3BCB3FE"/>
    <w:lvl w:ilvl="0" w:tplc="6E9834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87185E"/>
    <w:multiLevelType w:val="hybridMultilevel"/>
    <w:tmpl w:val="C6F66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151B"/>
    <w:multiLevelType w:val="hybridMultilevel"/>
    <w:tmpl w:val="148483DE"/>
    <w:lvl w:ilvl="0" w:tplc="0AA473A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8B3103"/>
    <w:multiLevelType w:val="hybridMultilevel"/>
    <w:tmpl w:val="FFF28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D29A2"/>
    <w:multiLevelType w:val="hybridMultilevel"/>
    <w:tmpl w:val="75D03D26"/>
    <w:lvl w:ilvl="0" w:tplc="E8C2E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16"/>
    <w:rsid w:val="00095D09"/>
    <w:rsid w:val="000F55F4"/>
    <w:rsid w:val="001C514B"/>
    <w:rsid w:val="0039220F"/>
    <w:rsid w:val="005032B4"/>
    <w:rsid w:val="00592761"/>
    <w:rsid w:val="005B4DDE"/>
    <w:rsid w:val="006A4E69"/>
    <w:rsid w:val="006B5A49"/>
    <w:rsid w:val="00741992"/>
    <w:rsid w:val="00802AA7"/>
    <w:rsid w:val="008335B6"/>
    <w:rsid w:val="00867E16"/>
    <w:rsid w:val="009C21D1"/>
    <w:rsid w:val="00BB5F91"/>
    <w:rsid w:val="00BE5130"/>
    <w:rsid w:val="00BF4467"/>
    <w:rsid w:val="00DA4A9B"/>
    <w:rsid w:val="00E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324A-939B-4FAD-BF95-B5D137D0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E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4A9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2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2ahUKEwjs1v284qPfAhVRL1AKHcMUAskQjRx6BAgBEAU&amp;url=https://www.lokalkompass.de/essen-nord/c-politik/mehrsprachigkeit-als-chance_a630942&amp;psig=AOvVaw23VxSd2HseWbJCK7YyJrgy&amp;ust=15450292943105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www.goethe.de/resources/files/jpg655/brainflags_737x320-formatkey-jpg-w320m.jpg&amp;imgrefurl=https://www.goethe.de/ins/nz/de/kul/sup/lla/wwo/21115924.html&amp;docid=lucAW6WCYChSFM&amp;tbnid=ggtOjCgAfweagM:&amp;vet=12ahUKEwjS6Iuy4aPfAhWNalAKHQ8YCeM4yAEQMyhIMEh6BAgBEEk..i&amp;w=320&amp;h=139&amp;bih=651&amp;biw=1366&amp;q=mehrsprachigkeit&amp;ved=2ahUKEwjS6Iuy4aPfAhWNalAKHQ8YCeM4yAEQMyhIMEh6BAgBEEk&amp;iact=mrc&amp;uact=8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ezi.com/e4ymw_s2al7d/mehrsprachigke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ved=2ahUKEwiYrLjs4aPfAhWObFAKHUjrA0EQjRx6BAgBEAU&amp;url=https://www.herder.de/kiga-heute/fachmagazin/archiv/2018-48-jg/6-7-2018/&amp;psig=AOvVaw23VxSd2HseWbJCK7YyJrgy&amp;ust=1545029294310570" TargetMode="External"/><Relationship Id="rId5" Type="http://schemas.openxmlformats.org/officeDocument/2006/relationships/hyperlink" Target="https://www.google.com/url?sa=i&amp;rct=j&amp;q=&amp;esrc=s&amp;source=images&amp;cd=&amp;cad=rja&amp;uact=8&amp;ved=2ahUKEwj5r7_l4KPfAhXKaVAKHUDgDKkQjRx6BAgBEAU&amp;url=https://prezi.com/crxg_ctretm8/mehrsprachigkeit-im-schriftspracherwerb/&amp;psig=AOvVaw23VxSd2HseWbJCK7YyJrgy&amp;ust=1545029294310570" TargetMode="External"/><Relationship Id="rId15" Type="http://schemas.openxmlformats.org/officeDocument/2006/relationships/hyperlink" Target="https://www.jicki.de/5-gruende-fuer-mehrsprachigkei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zp7fQ4aPfAhUEIlAKHTPFAMsQjRx6BAgBEAU&amp;url=https://www.vielfalt-bewegt-frankfurt.de/de/veranstaltungen/fachtagung-zu-mehrsprachigkeit-der-schule&amp;psig=AOvVaw23VxSd2HseWbJCK7YyJrgy&amp;ust=154502929431057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 arabacılar</dc:creator>
  <cp:keywords/>
  <dc:description/>
  <cp:lastModifiedBy>rragip-basbagi-pc</cp:lastModifiedBy>
  <cp:revision>4</cp:revision>
  <dcterms:created xsi:type="dcterms:W3CDTF">2018-12-15T17:53:00Z</dcterms:created>
  <dcterms:modified xsi:type="dcterms:W3CDTF">2018-12-17T17:50:00Z</dcterms:modified>
</cp:coreProperties>
</file>